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DE2" w:rsidRDefault="000855B3" w:rsidP="007F6D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Клуб</w:t>
      </w:r>
      <w:r w:rsidR="007F6DE2">
        <w:rPr>
          <w:rFonts w:ascii="Times New Roman" w:hAnsi="Times New Roman" w:cs="Times New Roman"/>
          <w:b/>
          <w:sz w:val="28"/>
          <w:szCs w:val="28"/>
        </w:rPr>
        <w:t xml:space="preserve"> с. Лазо филиала МБУ ДК «Восток»</w:t>
      </w:r>
    </w:p>
    <w:p w:rsidR="007F6DE2" w:rsidRPr="009C2A8D" w:rsidRDefault="000855B3" w:rsidP="007F6D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7F6DE2">
        <w:rPr>
          <w:rFonts w:ascii="Times New Roman" w:hAnsi="Times New Roman" w:cs="Times New Roman"/>
          <w:b/>
          <w:sz w:val="28"/>
          <w:szCs w:val="28"/>
        </w:rPr>
        <w:t xml:space="preserve"> 06.08. по 12.08. 2018 года </w:t>
      </w:r>
    </w:p>
    <w:p w:rsidR="00FD79C2" w:rsidRDefault="00FD79C2" w:rsidP="00FD79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79C2">
        <w:rPr>
          <w:rFonts w:ascii="Times New Roman" w:hAnsi="Times New Roman" w:cs="Times New Roman"/>
          <w:b/>
          <w:sz w:val="28"/>
          <w:szCs w:val="28"/>
        </w:rPr>
        <w:t>07 августа</w:t>
      </w:r>
      <w:r w:rsidRPr="00FD79C2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>ребят проведена игровая дискотека.</w:t>
      </w:r>
    </w:p>
    <w:p w:rsidR="00FD79C2" w:rsidRDefault="00FD79C2" w:rsidP="00FD79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Девиз </w:t>
      </w:r>
      <w:r w:rsidR="000855B3">
        <w:rPr>
          <w:rFonts w:ascii="Times New Roman" w:hAnsi="Times New Roman" w:cs="Times New Roman"/>
          <w:sz w:val="28"/>
          <w:szCs w:val="28"/>
        </w:rPr>
        <w:t>дискотеки:</w:t>
      </w:r>
      <w:r>
        <w:rPr>
          <w:rFonts w:ascii="Times New Roman" w:hAnsi="Times New Roman" w:cs="Times New Roman"/>
          <w:sz w:val="28"/>
          <w:szCs w:val="28"/>
        </w:rPr>
        <w:t xml:space="preserve"> «Танцуй веселись».</w:t>
      </w:r>
    </w:p>
    <w:p w:rsidR="00FD79C2" w:rsidRDefault="00FD79C2" w:rsidP="00FD79C2">
      <w:pPr>
        <w:spacing w:after="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FD79C2">
        <w:rPr>
          <w:rFonts w:ascii="Times New Roman" w:eastAsia="Times New Roman" w:hAnsi="Times New Roman" w:cs="Times New Roman"/>
          <w:color w:val="000000"/>
          <w:sz w:val="28"/>
        </w:rPr>
        <w:t>Первое - танцы!</w:t>
      </w:r>
    </w:p>
    <w:p w:rsidR="00FD79C2" w:rsidRPr="00077594" w:rsidRDefault="00FD79C2" w:rsidP="00FD79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         </w:t>
      </w:r>
      <w:r w:rsidRPr="00FD79C2">
        <w:rPr>
          <w:rFonts w:ascii="Times New Roman" w:eastAsia="Times New Roman" w:hAnsi="Times New Roman" w:cs="Times New Roman"/>
          <w:color w:val="000000"/>
          <w:sz w:val="28"/>
        </w:rPr>
        <w:t>Второе - веселые танцы!</w:t>
      </w:r>
    </w:p>
    <w:p w:rsidR="00FD79C2" w:rsidRPr="00077594" w:rsidRDefault="00FD79C2" w:rsidP="00FD79C2">
      <w:pPr>
        <w:shd w:val="clear" w:color="auto" w:fill="FFFFFF"/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         </w:t>
      </w:r>
      <w:r w:rsidRPr="00FD79C2">
        <w:rPr>
          <w:rFonts w:ascii="Times New Roman" w:eastAsia="Times New Roman" w:hAnsi="Times New Roman" w:cs="Times New Roman"/>
          <w:color w:val="000000"/>
          <w:sz w:val="28"/>
        </w:rPr>
        <w:t>Третье – быстрые танцы!</w:t>
      </w:r>
    </w:p>
    <w:p w:rsidR="00FD79C2" w:rsidRPr="00077594" w:rsidRDefault="00FD79C2" w:rsidP="00FD79C2">
      <w:pPr>
        <w:shd w:val="clear" w:color="auto" w:fill="FFFFFF"/>
        <w:spacing w:after="0" w:line="240" w:lineRule="auto"/>
        <w:ind w:right="-58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         </w:t>
      </w:r>
      <w:r w:rsidRPr="00FD79C2">
        <w:rPr>
          <w:rFonts w:ascii="Times New Roman" w:eastAsia="Times New Roman" w:hAnsi="Times New Roman" w:cs="Times New Roman"/>
          <w:color w:val="000000"/>
          <w:sz w:val="28"/>
        </w:rPr>
        <w:t>Четвертое - медленные танцы!</w:t>
      </w:r>
    </w:p>
    <w:p w:rsidR="00FD79C2" w:rsidRPr="00077594" w:rsidRDefault="00FD79C2" w:rsidP="00FD79C2">
      <w:pPr>
        <w:shd w:val="clear" w:color="auto" w:fill="FFFFFF"/>
        <w:spacing w:after="0" w:line="240" w:lineRule="auto"/>
        <w:ind w:right="-58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         </w:t>
      </w:r>
      <w:r w:rsidRPr="00FD79C2">
        <w:rPr>
          <w:rFonts w:ascii="Times New Roman" w:eastAsia="Times New Roman" w:hAnsi="Times New Roman" w:cs="Times New Roman"/>
          <w:color w:val="000000"/>
          <w:sz w:val="28"/>
        </w:rPr>
        <w:t>Пятое - танцы до упаду! В общем:</w:t>
      </w:r>
    </w:p>
    <w:p w:rsidR="00FD79C2" w:rsidRPr="00077594" w:rsidRDefault="00FD79C2" w:rsidP="00FD79C2">
      <w:pPr>
        <w:shd w:val="clear" w:color="auto" w:fill="FFFFFF"/>
        <w:spacing w:after="0" w:line="240" w:lineRule="auto"/>
        <w:ind w:right="-58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         </w:t>
      </w:r>
      <w:r w:rsidRPr="00FD79C2">
        <w:rPr>
          <w:rFonts w:ascii="Times New Roman" w:eastAsia="Times New Roman" w:hAnsi="Times New Roman" w:cs="Times New Roman"/>
          <w:color w:val="000000"/>
          <w:sz w:val="28"/>
        </w:rPr>
        <w:t>Дискотека, дискотека!</w:t>
      </w:r>
    </w:p>
    <w:p w:rsidR="00FD79C2" w:rsidRPr="00077594" w:rsidRDefault="00FD79C2" w:rsidP="00FD79C2">
      <w:pPr>
        <w:shd w:val="clear" w:color="auto" w:fill="FFFFFF"/>
        <w:spacing w:after="0" w:line="240" w:lineRule="auto"/>
        <w:ind w:right="-58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         </w:t>
      </w:r>
      <w:r w:rsidRPr="00FD79C2">
        <w:rPr>
          <w:rFonts w:ascii="Times New Roman" w:eastAsia="Times New Roman" w:hAnsi="Times New Roman" w:cs="Times New Roman"/>
          <w:color w:val="000000"/>
          <w:sz w:val="28"/>
        </w:rPr>
        <w:t>Вот потеха, так потеха,</w:t>
      </w:r>
    </w:p>
    <w:p w:rsidR="00FD79C2" w:rsidRPr="00077594" w:rsidRDefault="00FD79C2" w:rsidP="00FD79C2">
      <w:pPr>
        <w:shd w:val="clear" w:color="auto" w:fill="FFFFFF"/>
        <w:spacing w:after="0" w:line="240" w:lineRule="auto"/>
        <w:ind w:right="-58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         </w:t>
      </w:r>
      <w:r w:rsidRPr="00FD79C2">
        <w:rPr>
          <w:rFonts w:ascii="Times New Roman" w:eastAsia="Times New Roman" w:hAnsi="Times New Roman" w:cs="Times New Roman"/>
          <w:color w:val="000000"/>
          <w:sz w:val="28"/>
        </w:rPr>
        <w:t>Горы шуток, много смеха!</w:t>
      </w:r>
    </w:p>
    <w:p w:rsidR="00FD79C2" w:rsidRPr="00077594" w:rsidRDefault="00FD79C2" w:rsidP="00FD79C2">
      <w:pPr>
        <w:shd w:val="clear" w:color="auto" w:fill="FFFFFF"/>
        <w:spacing w:after="0" w:line="240" w:lineRule="auto"/>
        <w:ind w:right="-58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         </w:t>
      </w:r>
      <w:r w:rsidRPr="00FD79C2">
        <w:rPr>
          <w:rFonts w:ascii="Times New Roman" w:eastAsia="Times New Roman" w:hAnsi="Times New Roman" w:cs="Times New Roman"/>
          <w:color w:val="000000"/>
          <w:sz w:val="28"/>
        </w:rPr>
        <w:t>Вот что значит дискотека!</w:t>
      </w:r>
    </w:p>
    <w:p w:rsidR="00FD79C2" w:rsidRDefault="00FD79C2" w:rsidP="00FD79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Проведены игры: «Змейка», «Меняемся», </w:t>
      </w:r>
      <w:r w:rsidRPr="00FD79C2">
        <w:rPr>
          <w:rFonts w:ascii="Times New Roman" w:eastAsia="Times New Roman" w:hAnsi="Times New Roman" w:cs="Times New Roman"/>
          <w:color w:val="000000"/>
          <w:sz w:val="28"/>
        </w:rPr>
        <w:t>«Разрастающийся танец»</w:t>
      </w:r>
      <w:r>
        <w:rPr>
          <w:rFonts w:ascii="Times New Roman" w:eastAsia="Times New Roman" w:hAnsi="Times New Roman" w:cs="Times New Roman"/>
          <w:color w:val="000000"/>
          <w:sz w:val="28"/>
        </w:rPr>
        <w:t>, «Поезд»,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Несмеяна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».</w:t>
      </w:r>
    </w:p>
    <w:p w:rsidR="00FD79C2" w:rsidRDefault="00FD79C2" w:rsidP="00FD79C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819400" cy="2115049"/>
            <wp:effectExtent l="19050" t="0" r="0" b="0"/>
            <wp:docPr id="1" name="Рисунок 1" descr="C:\Users\lazo\Desktop\все фото\лето  2018\DSC009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все фото\лето  2018\DSC0095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21150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79C2" w:rsidRDefault="00FD79C2" w:rsidP="00FD79C2">
      <w:pPr>
        <w:rPr>
          <w:rFonts w:ascii="Times New Roman" w:hAnsi="Times New Roman" w:cs="Times New Roman"/>
          <w:sz w:val="28"/>
          <w:szCs w:val="28"/>
        </w:rPr>
      </w:pPr>
    </w:p>
    <w:p w:rsidR="00375264" w:rsidRDefault="00375264" w:rsidP="00FD79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12 августа </w:t>
      </w:r>
      <w:r w:rsidRPr="00375264">
        <w:rPr>
          <w:rFonts w:ascii="Times New Roman" w:hAnsi="Times New Roman" w:cs="Times New Roman"/>
          <w:sz w:val="28"/>
          <w:szCs w:val="28"/>
        </w:rPr>
        <w:t>на п</w:t>
      </w:r>
      <w:r>
        <w:rPr>
          <w:rFonts w:ascii="Times New Roman" w:hAnsi="Times New Roman" w:cs="Times New Roman"/>
          <w:sz w:val="28"/>
          <w:szCs w:val="28"/>
        </w:rPr>
        <w:t>лощади села проведена дискотека «Курс развитие Приморского края», «80 –лет со дня образования Приморского края».</w:t>
      </w:r>
    </w:p>
    <w:p w:rsidR="00375264" w:rsidRPr="00375264" w:rsidRDefault="00375264" w:rsidP="0037526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5264">
        <w:rPr>
          <w:rFonts w:ascii="Times New Roman" w:hAnsi="Times New Roman" w:cs="Times New Roman"/>
          <w:sz w:val="28"/>
          <w:szCs w:val="28"/>
        </w:rPr>
        <w:t>Приморье – край, где встречаются не только красивые города. В Приморье встречается величайший материк и океан, соприкасается север и юг. Это край удивительного разнообразия, противоречий, уникальное сочетание животных и растений. В Приморье обитают более половины всех видов птиц России, здесь живет много рыб. И животных. В Приморском крае – 6 заповедников, 13 заказников, 2 национальных парка.</w:t>
      </w:r>
    </w:p>
    <w:p w:rsidR="00375264" w:rsidRDefault="00375264" w:rsidP="0037526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5264">
        <w:rPr>
          <w:rFonts w:ascii="Times New Roman" w:hAnsi="Times New Roman" w:cs="Times New Roman"/>
          <w:sz w:val="28"/>
          <w:szCs w:val="28"/>
        </w:rPr>
        <w:t>Приморье –современный деловой центр… Этому тр</w:t>
      </w:r>
      <w:bookmarkStart w:id="0" w:name="_GoBack"/>
      <w:bookmarkEnd w:id="0"/>
      <w:r w:rsidRPr="00375264">
        <w:rPr>
          <w:rFonts w:ascii="Times New Roman" w:hAnsi="Times New Roman" w:cs="Times New Roman"/>
          <w:sz w:val="28"/>
          <w:szCs w:val="28"/>
        </w:rPr>
        <w:t>енду важно соответствовать.</w:t>
      </w:r>
    </w:p>
    <w:p w:rsidR="00375264" w:rsidRPr="000855B3" w:rsidRDefault="00375264" w:rsidP="00375264">
      <w:pPr>
        <w:shd w:val="clear" w:color="auto" w:fill="E5DCC6"/>
        <w:spacing w:before="150" w:after="0" w:line="240" w:lineRule="auto"/>
        <w:rPr>
          <w:rFonts w:ascii="Times New Roman" w:hAnsi="Times New Roman" w:cs="Times New Roman"/>
          <w:sz w:val="28"/>
          <w:szCs w:val="28"/>
        </w:rPr>
      </w:pPr>
      <w:r w:rsidRPr="000855B3">
        <w:rPr>
          <w:rFonts w:ascii="Times New Roman" w:hAnsi="Times New Roman" w:cs="Times New Roman"/>
          <w:sz w:val="28"/>
          <w:szCs w:val="28"/>
        </w:rPr>
        <w:t>Есть, возможно, уголок красивей,</w:t>
      </w:r>
    </w:p>
    <w:p w:rsidR="00375264" w:rsidRPr="000855B3" w:rsidRDefault="00375264" w:rsidP="00375264">
      <w:pPr>
        <w:shd w:val="clear" w:color="auto" w:fill="E5DCC6"/>
        <w:spacing w:before="150" w:after="0" w:line="240" w:lineRule="auto"/>
        <w:rPr>
          <w:rFonts w:ascii="Times New Roman" w:hAnsi="Times New Roman" w:cs="Times New Roman"/>
          <w:sz w:val="28"/>
          <w:szCs w:val="28"/>
        </w:rPr>
      </w:pPr>
      <w:r w:rsidRPr="000855B3">
        <w:rPr>
          <w:rFonts w:ascii="Times New Roman" w:hAnsi="Times New Roman" w:cs="Times New Roman"/>
          <w:sz w:val="28"/>
          <w:szCs w:val="28"/>
        </w:rPr>
        <w:lastRenderedPageBreak/>
        <w:t>Есть богаче, шире есть края,</w:t>
      </w:r>
    </w:p>
    <w:p w:rsidR="00375264" w:rsidRPr="000855B3" w:rsidRDefault="00375264" w:rsidP="00375264">
      <w:pPr>
        <w:shd w:val="clear" w:color="auto" w:fill="E5DCC6"/>
        <w:spacing w:before="150" w:after="0" w:line="240" w:lineRule="auto"/>
        <w:rPr>
          <w:rFonts w:ascii="Times New Roman" w:hAnsi="Times New Roman" w:cs="Times New Roman"/>
          <w:sz w:val="28"/>
          <w:szCs w:val="28"/>
        </w:rPr>
      </w:pPr>
      <w:r w:rsidRPr="000855B3">
        <w:rPr>
          <w:rFonts w:ascii="Times New Roman" w:hAnsi="Times New Roman" w:cs="Times New Roman"/>
          <w:sz w:val="28"/>
          <w:szCs w:val="28"/>
        </w:rPr>
        <w:t>Но из всей моей России</w:t>
      </w:r>
    </w:p>
    <w:p w:rsidR="00375264" w:rsidRPr="000855B3" w:rsidRDefault="00375264" w:rsidP="00375264">
      <w:pPr>
        <w:shd w:val="clear" w:color="auto" w:fill="E5DCC6"/>
        <w:spacing w:before="150" w:after="0" w:line="240" w:lineRule="auto"/>
        <w:rPr>
          <w:rFonts w:ascii="Times New Roman" w:hAnsi="Times New Roman" w:cs="Times New Roman"/>
          <w:sz w:val="28"/>
          <w:szCs w:val="28"/>
        </w:rPr>
      </w:pPr>
      <w:r w:rsidRPr="000855B3">
        <w:rPr>
          <w:rFonts w:ascii="Times New Roman" w:hAnsi="Times New Roman" w:cs="Times New Roman"/>
          <w:sz w:val="28"/>
          <w:szCs w:val="28"/>
        </w:rPr>
        <w:t>Ближе к сердцу Родина моя.</w:t>
      </w:r>
    </w:p>
    <w:p w:rsidR="00375264" w:rsidRPr="00764078" w:rsidRDefault="00375264" w:rsidP="0037526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26924" w:rsidRPr="00375264" w:rsidRDefault="001262A4" w:rsidP="00FD79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882240" cy="2162188"/>
            <wp:effectExtent l="19050" t="0" r="0" b="0"/>
            <wp:docPr id="2" name="Рисунок 1" descr="G:\DCIM\101MSDCF\DSC011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CIM\101MSDCF\DSC0118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693" cy="21655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933700" cy="2200794"/>
            <wp:effectExtent l="19050" t="0" r="0" b="0"/>
            <wp:docPr id="5" name="Рисунок 3" descr="G:\DCIM\101MSDCF\DSC011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DCIM\101MSDCF\DSC0117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4538" cy="22014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5264" w:rsidRPr="00375264" w:rsidRDefault="001262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838450" cy="2129340"/>
            <wp:effectExtent l="19050" t="0" r="0" b="0"/>
            <wp:docPr id="4" name="Рисунок 2" descr="G:\DCIM\101MSDCF\DSC011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DCIM\101MSDCF\DSC0118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9120" cy="21298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75264" w:rsidRPr="00375264" w:rsidSect="00826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DE2"/>
    <w:rsid w:val="00057F68"/>
    <w:rsid w:val="000855B3"/>
    <w:rsid w:val="001262A4"/>
    <w:rsid w:val="002A6B54"/>
    <w:rsid w:val="00375264"/>
    <w:rsid w:val="003F0569"/>
    <w:rsid w:val="00764078"/>
    <w:rsid w:val="007F6DE2"/>
    <w:rsid w:val="00826924"/>
    <w:rsid w:val="00FC4979"/>
    <w:rsid w:val="00FD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DB9BE4-93FE-46AC-947F-55791E95B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9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7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79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Методист</cp:lastModifiedBy>
  <cp:revision>3</cp:revision>
  <dcterms:created xsi:type="dcterms:W3CDTF">2018-08-12T23:16:00Z</dcterms:created>
  <dcterms:modified xsi:type="dcterms:W3CDTF">2018-08-12T23:18:00Z</dcterms:modified>
</cp:coreProperties>
</file>